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C7A" w:rsidRDefault="009042B9" w:rsidP="009042B9">
      <w:pPr>
        <w:jc w:val="center"/>
        <w:rPr>
          <w:szCs w:val="28"/>
        </w:rPr>
      </w:pPr>
      <w:r w:rsidRPr="009042B9">
        <w:rPr>
          <w:rFonts w:asciiTheme="majorHAnsi" w:hAnsiTheme="majorHAnsi"/>
          <w:sz w:val="28"/>
          <w:szCs w:val="28"/>
          <w:u w:val="single"/>
        </w:rPr>
        <w:t xml:space="preserve">Witterungsauswertung </w:t>
      </w:r>
      <w:r w:rsidR="0090709A">
        <w:rPr>
          <w:rFonts w:asciiTheme="majorHAnsi" w:hAnsiTheme="majorHAnsi"/>
          <w:sz w:val="28"/>
          <w:szCs w:val="28"/>
          <w:u w:val="single"/>
        </w:rPr>
        <w:t>September</w:t>
      </w:r>
      <w:r w:rsidRPr="009042B9">
        <w:rPr>
          <w:rFonts w:asciiTheme="majorHAnsi" w:hAnsiTheme="majorHAnsi"/>
          <w:sz w:val="28"/>
          <w:szCs w:val="28"/>
          <w:u w:val="single"/>
        </w:rPr>
        <w:t xml:space="preserve"> 2016</w:t>
      </w:r>
      <w:r w:rsidR="00B21388">
        <w:rPr>
          <w:rFonts w:asciiTheme="majorHAnsi" w:hAnsiTheme="majorHAnsi"/>
          <w:sz w:val="28"/>
          <w:szCs w:val="28"/>
          <w:u w:val="single"/>
        </w:rPr>
        <w:t xml:space="preserve"> </w:t>
      </w:r>
    </w:p>
    <w:p w:rsidR="0090709A" w:rsidRDefault="0090709A" w:rsidP="0090709A">
      <w:pPr>
        <w:rPr>
          <w:szCs w:val="28"/>
        </w:rPr>
      </w:pPr>
      <w:r>
        <w:rPr>
          <w:szCs w:val="28"/>
        </w:rPr>
        <w:t>Der September schien den Sommer Konkurrenz zu machen. Wenn man den Zeitraum 04. - 06. aus-klammert, in dem „</w:t>
      </w:r>
      <w:r w:rsidRPr="0090709A">
        <w:rPr>
          <w:i/>
          <w:szCs w:val="28"/>
        </w:rPr>
        <w:t xml:space="preserve">Tief </w:t>
      </w:r>
      <w:proofErr w:type="spellStart"/>
      <w:r w:rsidRPr="0090709A">
        <w:rPr>
          <w:i/>
          <w:szCs w:val="28"/>
        </w:rPr>
        <w:t>Netti</w:t>
      </w:r>
      <w:proofErr w:type="spellEnd"/>
      <w:r>
        <w:rPr>
          <w:szCs w:val="28"/>
        </w:rPr>
        <w:t xml:space="preserve">“ eine Troglage - mit Gewitter und Starkwind  - nach Deutschland lenkte, lagen stabile Hochdrucklagen über dem Balkan und Baltikum vor (Johannes, Karl &amp; Lukas). Das Monatssoll der Sonnenstunden war bereits am 14. erreicht. Am 12. wurde noch ein Hitzetag gemessen. Aber auch an den anderen Tagen sorgte die laue Luftströmung - in Verbindung mit der schwüle - für nasse Kleidung.  </w:t>
      </w:r>
    </w:p>
    <w:p w:rsidR="00DB3067" w:rsidRDefault="00DB3067" w:rsidP="0090709A">
      <w:pPr>
        <w:rPr>
          <w:szCs w:val="28"/>
        </w:rPr>
      </w:pPr>
      <w:r>
        <w:rPr>
          <w:szCs w:val="28"/>
        </w:rPr>
        <w:t xml:space="preserve">Erst am Abend des 16. änderte sich mit einer HFz (T Theresia) die Großwetterlage schlagartig. Es folgten 3 Tage mit Niederschlägen, wobei der 17. mit 26,7 mm hervorzuheben ist. Es blieb anfangs schwül. Im Verlauf sanken die Temperaturen auf 9 °C. Vom 17. - 19. la die Sichtweite zeitweise bei </w:t>
      </w:r>
      <w:r>
        <w:rPr>
          <w:szCs w:val="28"/>
        </w:rPr>
        <w:br/>
        <w:t>2 Km. Es waren auch die einzigen Tage ohne Sonnenschein.</w:t>
      </w:r>
    </w:p>
    <w:p w:rsidR="00DB3067" w:rsidRDefault="00DB3067" w:rsidP="0090709A">
      <w:pPr>
        <w:rPr>
          <w:szCs w:val="28"/>
        </w:rPr>
      </w:pPr>
      <w:r>
        <w:rPr>
          <w:szCs w:val="28"/>
        </w:rPr>
        <w:t>Den Rest des Monats dominierten wieder stationäre Hochdruckgebiete mit Trockenheit und zu warmen Temperaturen (8 °C bis 21 °C). Am Morgen des 22. sanken die Temperaturen nochmals deutlich (5,7 °C) bevor sich der Antizyklon - mit der positiven Strahlungsbilanz - bemerkbar machte. Das Wetter entsprach vom 22. - 30. dem Tagesgang: Morgens teils Nebel, sonst sehr hohe Luftfeuchte mit starken Tau, später Quellwolken.</w:t>
      </w:r>
    </w:p>
    <w:p w:rsidR="00DB3067" w:rsidRPr="0090709A" w:rsidRDefault="00DB3067" w:rsidP="0090709A">
      <w:r>
        <w:rPr>
          <w:szCs w:val="28"/>
        </w:rPr>
        <w:t>Auf der Vorderseite des „</w:t>
      </w:r>
      <w:r w:rsidRPr="00DB3067">
        <w:rPr>
          <w:i/>
          <w:szCs w:val="28"/>
        </w:rPr>
        <w:t xml:space="preserve">Tief </w:t>
      </w:r>
      <w:proofErr w:type="spellStart"/>
      <w:r w:rsidRPr="00DB3067">
        <w:rPr>
          <w:i/>
          <w:szCs w:val="28"/>
        </w:rPr>
        <w:t>Xun</w:t>
      </w:r>
      <w:proofErr w:type="spellEnd"/>
      <w:r>
        <w:rPr>
          <w:szCs w:val="28"/>
        </w:rPr>
        <w:t>“ wurde es die letzten 3 Tage  windig (28. Bft 6)</w:t>
      </w:r>
      <w:r w:rsidR="00F571CF">
        <w:rPr>
          <w:szCs w:val="28"/>
        </w:rPr>
        <w:t>. Die Nächte kühlten sich nur auf Sommerniveau ab.</w:t>
      </w:r>
      <w:r w:rsidR="0071574F">
        <w:rPr>
          <w:szCs w:val="28"/>
        </w:rPr>
        <w:t xml:space="preserve"> Am 29. war, mit 26 % Luftfeuchte als Tagesminimum, sehr trocken.</w:t>
      </w:r>
    </w:p>
    <w:p w:rsidR="00F571CF" w:rsidRDefault="00A55C17" w:rsidP="00166F12">
      <w:pPr>
        <w:rPr>
          <w:i/>
        </w:rPr>
      </w:pPr>
      <w:r w:rsidRPr="00A55C17">
        <w:rPr>
          <w:i/>
        </w:rPr>
        <w:t>Zusammenfassung:</w:t>
      </w:r>
    </w:p>
    <w:p w:rsidR="00A55C17" w:rsidRPr="0071574F" w:rsidRDefault="0071574F" w:rsidP="00F571CF">
      <w:r>
        <w:t>Mit einer Monatsmitteltemperatur von 17,1 °C (+ 2,8 °C/K) zählt dieser September zu der wärmeren der Historie. An 15 - statt 3 - Tagen stieg die Temperatur auf min. 25 °C. Einer davon war auch noch ein Tropentag. Niederschlag fiel nur an 2 Ereignissen und auf 7 Tage verteilt. Mit 26,7 Liter pro Quadratmeter war der 17. der einzige Tag &gt; 20mm. Die Monatssumme beträgt 64,1 mm/ L pro m</w:t>
      </w:r>
      <w:r w:rsidRPr="0071574F">
        <w:rPr>
          <w:sz w:val="24"/>
          <w:vertAlign w:val="superscript"/>
        </w:rPr>
        <w:t>2</w:t>
      </w:r>
      <w:r>
        <w:t xml:space="preserve"> und ist trotz der geringen Anzahl an Regentagen 28 % zu hoch. </w:t>
      </w:r>
      <w:r w:rsidR="009C6267">
        <w:t xml:space="preserve">Die Verdunstung lag mit 61 mm nur </w:t>
      </w:r>
      <w:r w:rsidR="009C6267">
        <w:br/>
        <w:t xml:space="preserve">3  unter dem Niederschlag. </w:t>
      </w:r>
      <w:r>
        <w:t xml:space="preserve">An beachtlichen 29 Tagen schien die Sonne insgesamt 177 % </w:t>
      </w:r>
      <w:r w:rsidR="009C684C">
        <w:t xml:space="preserve">(173 h) </w:t>
      </w:r>
      <w:r>
        <w:t xml:space="preserve">vom Soll!!! Dadurch kam es erneut zu starker Trockenheit. </w:t>
      </w:r>
      <w:r w:rsidR="00193099">
        <w:t xml:space="preserve">Der Bedeckungs-grad lag mit 3,8/8 leicht unter dem Schnitt. </w:t>
      </w:r>
      <w:r>
        <w:t xml:space="preserve">Es gab 7 Dunsttage, 4 Fernsichttage und 1 Tag mit sehr guter Fernsicht. </w:t>
      </w:r>
      <w:r w:rsidR="004C1016">
        <w:t xml:space="preserve">Die Luftfeuchte lag mit 80 % ebenfalls im Soll. Der Luftdruck entspricht mit 1018,3 hPa exakt dem Mittelwert, jedoch war die Luftströmung deutlich inaktiver. Nur an 1 Tag wurde die Windstärke 6 erreicht. Die Tagesböen </w:t>
      </w:r>
      <w:r w:rsidR="00984681">
        <w:t>liegen</w:t>
      </w:r>
      <w:r w:rsidR="004C1016">
        <w:t xml:space="preserve"> im Schnitt nur bei Bft 3,6.</w:t>
      </w:r>
      <w:r w:rsidR="00984681">
        <w:t xml:space="preserve"> Ebenfalls einmalig war das Auftreten eines Gewitters.</w:t>
      </w:r>
      <w:bookmarkStart w:id="0" w:name="_GoBack"/>
      <w:bookmarkEnd w:id="0"/>
    </w:p>
    <w:sectPr w:rsidR="00A55C17" w:rsidRPr="0071574F" w:rsidSect="006B3F08">
      <w:pgSz w:w="11907" w:h="16839" w:code="9"/>
      <w:pgMar w:top="1417" w:right="1417" w:bottom="1134" w:left="1417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2B9"/>
    <w:rsid w:val="000108C7"/>
    <w:rsid w:val="00033738"/>
    <w:rsid w:val="00034B72"/>
    <w:rsid w:val="000749FB"/>
    <w:rsid w:val="000D0E4D"/>
    <w:rsid w:val="00123124"/>
    <w:rsid w:val="0015273C"/>
    <w:rsid w:val="00166F12"/>
    <w:rsid w:val="00193099"/>
    <w:rsid w:val="0029416C"/>
    <w:rsid w:val="002B2B0A"/>
    <w:rsid w:val="003E2FE8"/>
    <w:rsid w:val="003E7AA7"/>
    <w:rsid w:val="003E7C7A"/>
    <w:rsid w:val="00423CD7"/>
    <w:rsid w:val="00473400"/>
    <w:rsid w:val="004777FD"/>
    <w:rsid w:val="004C1016"/>
    <w:rsid w:val="005A5787"/>
    <w:rsid w:val="00644DCC"/>
    <w:rsid w:val="006B3F08"/>
    <w:rsid w:val="0071574F"/>
    <w:rsid w:val="007A22D6"/>
    <w:rsid w:val="007A4F2D"/>
    <w:rsid w:val="008952B7"/>
    <w:rsid w:val="009042B9"/>
    <w:rsid w:val="0090709A"/>
    <w:rsid w:val="00962234"/>
    <w:rsid w:val="00984681"/>
    <w:rsid w:val="009C5FB6"/>
    <w:rsid w:val="009C6267"/>
    <w:rsid w:val="009C684C"/>
    <w:rsid w:val="009D1424"/>
    <w:rsid w:val="009D5A4F"/>
    <w:rsid w:val="00A55C17"/>
    <w:rsid w:val="00A65B09"/>
    <w:rsid w:val="00AF011C"/>
    <w:rsid w:val="00B10B40"/>
    <w:rsid w:val="00B21388"/>
    <w:rsid w:val="00B368B8"/>
    <w:rsid w:val="00B5368D"/>
    <w:rsid w:val="00B8465C"/>
    <w:rsid w:val="00B948CD"/>
    <w:rsid w:val="00BA6AD6"/>
    <w:rsid w:val="00D20B67"/>
    <w:rsid w:val="00D753A2"/>
    <w:rsid w:val="00D8348B"/>
    <w:rsid w:val="00DB3067"/>
    <w:rsid w:val="00DF25BB"/>
    <w:rsid w:val="00E35953"/>
    <w:rsid w:val="00E83E46"/>
    <w:rsid w:val="00EC0173"/>
    <w:rsid w:val="00ED4BBB"/>
    <w:rsid w:val="00EE7E5A"/>
    <w:rsid w:val="00F11A92"/>
    <w:rsid w:val="00F3756E"/>
    <w:rsid w:val="00F571CF"/>
    <w:rsid w:val="00F67A01"/>
    <w:rsid w:val="00F9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Nutzer</dc:creator>
  <cp:lastModifiedBy>Nutzer</cp:lastModifiedBy>
  <cp:revision>9</cp:revision>
  <dcterms:created xsi:type="dcterms:W3CDTF">2016-09-15T07:41:00Z</dcterms:created>
  <dcterms:modified xsi:type="dcterms:W3CDTF">2016-10-03T10:52:00Z</dcterms:modified>
</cp:coreProperties>
</file>