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BB4F36" w:rsidP="00BB4F36">
      <w:pPr>
        <w:jc w:val="center"/>
      </w:pPr>
      <w:r w:rsidRPr="00BB4F36">
        <w:rPr>
          <w:rFonts w:asciiTheme="majorHAnsi" w:hAnsiTheme="majorHAnsi"/>
          <w:sz w:val="28"/>
          <w:szCs w:val="28"/>
        </w:rPr>
        <w:t>Witterungsauswertung November 2015</w:t>
      </w:r>
    </w:p>
    <w:p w:rsidR="00BB4F36" w:rsidRDefault="00BB4F36" w:rsidP="00BB4F36">
      <w:r>
        <w:t xml:space="preserve">Die südliche Hochdrucklage ging in der 1. Dekade weiter. Dabei schien die Sonne bis zum 3. mit max. Dauer. Die Temperaturen sanken auf knapp 0 °C mit Bodenfrost. </w:t>
      </w:r>
    </w:p>
    <w:p w:rsidR="00BB4F36" w:rsidRDefault="00BB4F36" w:rsidP="00BB4F36">
      <w:r>
        <w:t xml:space="preserve">Anschließend ging die Witterung auf Südwestströmung über. Regnerisch und windig gestaltete sich nun der November. Die Höchsttemperaturen erreichten über 15 °C - am 07./08. sogar 17,8 °C. </w:t>
      </w:r>
      <w:r w:rsidR="00D276B3">
        <w:t>Die Taupunkt</w:t>
      </w:r>
      <w:r w:rsidR="00FE061C">
        <w:t>-</w:t>
      </w:r>
      <w:r w:rsidR="00D276B3">
        <w:t xml:space="preserve">temperaturen überschritten die 15 °C - Marke. </w:t>
      </w:r>
    </w:p>
    <w:p w:rsidR="00BB4F36" w:rsidRDefault="00BB4F36" w:rsidP="00BB4F36">
      <w:r>
        <w:t>Vom 13. - 1</w:t>
      </w:r>
      <w:r w:rsidR="00D276B3">
        <w:t>9</w:t>
      </w:r>
      <w:r>
        <w:t xml:space="preserve">. </w:t>
      </w:r>
      <w:r w:rsidR="00D276B3">
        <w:t xml:space="preserve">streiften mehrere Sturmtiefs Sachsen. Dabei wurden Windböen bis zur Stärke 8 gemessen. Weiterhin lagen sogar die Tiefsttemperaturen über dem eigentlichen Mittel. Stark bewölkt mit Regen-phasen </w:t>
      </w:r>
      <w:r w:rsidR="00456519">
        <w:t>zeigte</w:t>
      </w:r>
      <w:r w:rsidR="00D276B3">
        <w:t xml:space="preserve"> die Natur ihren 2. Frühling. Am 19. fiel insgesamt </w:t>
      </w:r>
      <w:r w:rsidR="00456519">
        <w:t>ein Niederschlag von 13,5 mm/L pro m</w:t>
      </w:r>
      <w:r w:rsidR="00456519" w:rsidRPr="00456519">
        <w:rPr>
          <w:sz w:val="24"/>
          <w:szCs w:val="24"/>
          <w:vertAlign w:val="superscript"/>
        </w:rPr>
        <w:t>2</w:t>
      </w:r>
      <w:r w:rsidR="00456519">
        <w:t xml:space="preserve">. </w:t>
      </w:r>
    </w:p>
    <w:p w:rsidR="00456519" w:rsidRDefault="00456519" w:rsidP="00BB4F36">
      <w:r>
        <w:t>Der 21. war der 1. Frosttag diesen Monat. „</w:t>
      </w:r>
      <w:r w:rsidRPr="00456519">
        <w:rPr>
          <w:i/>
        </w:rPr>
        <w:t>Tief Jürgen</w:t>
      </w:r>
      <w:r>
        <w:t xml:space="preserve">“ brachte allmählich den Winter nach Deutschland. </w:t>
      </w:r>
    </w:p>
    <w:p w:rsidR="00456519" w:rsidRDefault="00BE3EFA" w:rsidP="00BB4F36">
      <w:r>
        <w:t>Vom 23. - 27</w:t>
      </w:r>
      <w:r w:rsidR="00456519">
        <w:t>. übernahm „</w:t>
      </w:r>
      <w:r w:rsidR="00456519" w:rsidRPr="00456519">
        <w:rPr>
          <w:i/>
        </w:rPr>
        <w:t>Hoch Waltraud</w:t>
      </w:r>
      <w:r w:rsidR="00456519">
        <w:t xml:space="preserve">“ das Wettergeschehen. Am Abend zuvor fiel der 1. Schnee. Schneereste blieben bis zum </w:t>
      </w:r>
      <w:r>
        <w:t xml:space="preserve">25. </w:t>
      </w:r>
      <w:r w:rsidR="00456519">
        <w:t xml:space="preserve">liegen. Am 24. war es mal wieder heiter. Gleichzeitig lag die Tagesmittel-temperatur unter 0 °C. </w:t>
      </w:r>
      <w:r>
        <w:t xml:space="preserve">Die Tiefsttemperatur lag bei - 3,8 °C. </w:t>
      </w:r>
    </w:p>
    <w:p w:rsidR="00BE3EFA" w:rsidRDefault="00BE3EFA" w:rsidP="00BB4F36">
      <w:r>
        <w:t>Vom 25. bis zum Monatsende blieb es trüb. Vom 28. - 30. war es durch „</w:t>
      </w:r>
      <w:r w:rsidRPr="00BE3EFA">
        <w:rPr>
          <w:i/>
        </w:rPr>
        <w:t>Tief Nils</w:t>
      </w:r>
      <w:r>
        <w:t>“ und „</w:t>
      </w:r>
      <w:r w:rsidRPr="00BE3EFA">
        <w:rPr>
          <w:i/>
        </w:rPr>
        <w:t>Sturmtief Oscar</w:t>
      </w:r>
      <w:r>
        <w:t>“ stürmisch mit längeren Regenphasen. Letzteres Tief wurde mit bis zu 79 Km/h gemessen. Ein neuer Rekord für Köttewitz seit Bestehen! Am 30. stiegen die Temperaturen wieder weit über das November-niveau.</w:t>
      </w:r>
    </w:p>
    <w:p w:rsidR="00BE3EFA" w:rsidRPr="00BE3EFA" w:rsidRDefault="00BE3EFA" w:rsidP="00BB4F36">
      <w:pPr>
        <w:rPr>
          <w:i/>
        </w:rPr>
      </w:pPr>
      <w:r w:rsidRPr="00BE3EFA">
        <w:rPr>
          <w:i/>
        </w:rPr>
        <w:t>Auswertung:</w:t>
      </w:r>
    </w:p>
    <w:p w:rsidR="00BE3EFA" w:rsidRPr="00456519" w:rsidRDefault="00BE3EFA" w:rsidP="00BB4F36">
      <w:r>
        <w:t xml:space="preserve">Die </w:t>
      </w:r>
      <w:r w:rsidR="00FE061C">
        <w:t>Anzahl der Frosttage betrug mit 5 nur knapp über die Hälfte vom Mittelwert. Eistage wurden keine gemessen, obwohl statistisch 2 auftreten müssten. Die Monatsmitteltemperatur beträgt 7,9 °C und ist damit 3,4 °C/K zu warm. Zugleich war der November der 2. wärmste nach 1963 in der Dresdner Messreihe. An überdurchschnittlichen 2</w:t>
      </w:r>
      <w:r w:rsidR="007465C1">
        <w:t>3</w:t>
      </w:r>
      <w:r w:rsidR="00FE061C">
        <w:t xml:space="preserve"> Tagen summierte sich ein Niederschlag von 63,9 mm/L pro m</w:t>
      </w:r>
      <w:r w:rsidR="00FE061C" w:rsidRPr="00FE061C">
        <w:rPr>
          <w:vertAlign w:val="superscript"/>
        </w:rPr>
        <w:t>2</w:t>
      </w:r>
      <w:r w:rsidR="00FE061C">
        <w:t xml:space="preserve">. </w:t>
      </w:r>
      <w:r w:rsidR="00EB28AF">
        <w:t xml:space="preserve">Dabei wurde an 3 Tagen fester Niederschlag beobachtet. </w:t>
      </w:r>
      <w:r w:rsidR="00FE061C">
        <w:t>Damit ist eine positive Abweichung von 14 % gegeben. Die Sonnenscheindauer lag auch klar über 100 %. An 20 Tagen wurde Sie registriert mit einer Gesamtdauer von 31 h. Überraschend ist die Tatsache, dass der Luftdruck, trotz des lebhaften Windes, mit 1017,4 hPa</w:t>
      </w:r>
      <w:r w:rsidR="007465C1">
        <w:t xml:space="preserve"> immerhin 1,0 hPa über dem Mittelwert liegt. Dies ist der windigste Monat in Köttewitz seit Aufzeichnungsbeginn. An 17 Tagen wurde die Windstärke 6 erreich. An 4 Tagen lag die Tagesböe bei min. 62 Km/h und sogar an einem Tag wurde mit 79 Km/h zum Ersten Mal die Windstärke 9 </w:t>
      </w:r>
      <w:proofErr w:type="spellStart"/>
      <w:r w:rsidR="007465C1">
        <w:t>aufge</w:t>
      </w:r>
      <w:proofErr w:type="spellEnd"/>
      <w:r w:rsidR="00EB28AF">
        <w:t>-</w:t>
      </w:r>
      <w:r w:rsidR="007465C1">
        <w:t xml:space="preserve">zeichnet. Trotz des Regens und wegen der warmen Atlantikluft stellt </w:t>
      </w:r>
      <w:bookmarkStart w:id="0" w:name="_GoBack"/>
      <w:bookmarkEnd w:id="0"/>
      <w:r w:rsidR="00EB28AF">
        <w:t>der</w:t>
      </w:r>
      <w:r w:rsidR="007465C1">
        <w:t xml:space="preserve"> Parameter Luftfeuchte keine Überraschung da, mit gemäßen 84 %. Auch einen </w:t>
      </w:r>
      <w:r w:rsidR="00EB28AF">
        <w:t>neuen</w:t>
      </w:r>
      <w:r w:rsidR="007465C1">
        <w:t xml:space="preserve"> über</w:t>
      </w:r>
      <w:r w:rsidR="00EB28AF">
        <w:t xml:space="preserve">regionalen </w:t>
      </w:r>
      <w:r w:rsidR="007465C1">
        <w:t xml:space="preserve">Rekord stellt der Taupunkt dar. </w:t>
      </w:r>
      <w:r w:rsidR="00EB28AF">
        <w:t>Noch nie stieg er im November über 15 °C. Mit 15,8 °C - in Köttewitz - war es im sächsischen Tiefland am 07. leicht schwül!</w:t>
      </w:r>
    </w:p>
    <w:sectPr w:rsidR="00BE3EFA" w:rsidRPr="00456519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36"/>
    <w:rsid w:val="0029416C"/>
    <w:rsid w:val="003E7C7A"/>
    <w:rsid w:val="00456519"/>
    <w:rsid w:val="007465C1"/>
    <w:rsid w:val="00BB4F36"/>
    <w:rsid w:val="00BE3EFA"/>
    <w:rsid w:val="00D276B3"/>
    <w:rsid w:val="00EB28AF"/>
    <w:rsid w:val="00F91330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2</cp:revision>
  <dcterms:created xsi:type="dcterms:W3CDTF">2015-11-25T11:43:00Z</dcterms:created>
  <dcterms:modified xsi:type="dcterms:W3CDTF">2015-12-02T10:11:00Z</dcterms:modified>
</cp:coreProperties>
</file>