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990FDA" w:rsidP="00990FDA">
      <w:pPr>
        <w:jc w:val="center"/>
      </w:pPr>
      <w:r w:rsidRPr="00990FDA">
        <w:rPr>
          <w:rFonts w:ascii="Cambria" w:hAnsi="Cambria"/>
          <w:sz w:val="28"/>
          <w:szCs w:val="28"/>
        </w:rPr>
        <w:t>Witterungsauswertung Juni 2014</w:t>
      </w:r>
    </w:p>
    <w:p w:rsidR="00990FDA" w:rsidRPr="00990FDA" w:rsidRDefault="00990FDA" w:rsidP="00990FDA">
      <w:pPr>
        <w:rPr>
          <w:sz w:val="20"/>
          <w:szCs w:val="20"/>
        </w:rPr>
      </w:pPr>
      <w:r w:rsidRPr="00990FDA">
        <w:rPr>
          <w:sz w:val="20"/>
          <w:szCs w:val="20"/>
        </w:rPr>
        <w:t xml:space="preserve">Der Sommer begann mit viel Sonne und angenehmen Temperaturen unter 25 °C. Es gab gute Sichtweiten und es war trocken. </w:t>
      </w:r>
    </w:p>
    <w:p w:rsidR="00990FDA" w:rsidRDefault="00990FDA" w:rsidP="00990FDA">
      <w:pPr>
        <w:rPr>
          <w:sz w:val="20"/>
          <w:szCs w:val="20"/>
        </w:rPr>
      </w:pPr>
      <w:r w:rsidRPr="00990FDA">
        <w:rPr>
          <w:sz w:val="20"/>
          <w:szCs w:val="20"/>
        </w:rPr>
        <w:t>Vom 07. – 11. strömte „</w:t>
      </w:r>
      <w:r w:rsidRPr="00990FDA">
        <w:rPr>
          <w:i/>
          <w:sz w:val="20"/>
          <w:szCs w:val="20"/>
        </w:rPr>
        <w:t>Hoch Wolfgang</w:t>
      </w:r>
      <w:r w:rsidRPr="00990FDA">
        <w:rPr>
          <w:sz w:val="20"/>
          <w:szCs w:val="20"/>
        </w:rPr>
        <w:t>“ nordafrikanische Luft zu uns. Am 09.</w:t>
      </w:r>
      <w:r>
        <w:rPr>
          <w:sz w:val="20"/>
          <w:szCs w:val="20"/>
        </w:rPr>
        <w:t xml:space="preserve"> wurde eine Höchsttemperatur von 32,6 °C registriert – Rekordverdächtig. Es blieb bei teils maximaler Sonnenausbeute. Außerdem stieg der Taupunkt auf bis über unerträgliche 23 °C (am 11.). </w:t>
      </w:r>
    </w:p>
    <w:p w:rsidR="00990FDA" w:rsidRDefault="00990FDA" w:rsidP="00990FDA">
      <w:pPr>
        <w:rPr>
          <w:sz w:val="20"/>
          <w:szCs w:val="20"/>
        </w:rPr>
      </w:pPr>
      <w:r>
        <w:rPr>
          <w:sz w:val="20"/>
          <w:szCs w:val="20"/>
        </w:rPr>
        <w:t xml:space="preserve">Es folgten westliche Lagen mit seltenen Schauern und </w:t>
      </w:r>
      <w:r w:rsidR="006013B6">
        <w:rPr>
          <w:sz w:val="20"/>
          <w:szCs w:val="20"/>
        </w:rPr>
        <w:t>mehr Wolken als Sonne. Die Nachttemperaturen fielen auch wieder unter 10 °C ab, bei Tagesmaxima um 20 °C.</w:t>
      </w:r>
    </w:p>
    <w:p w:rsidR="00E43586" w:rsidRDefault="00E43586" w:rsidP="00990FDA">
      <w:pPr>
        <w:rPr>
          <w:sz w:val="20"/>
          <w:szCs w:val="20"/>
        </w:rPr>
      </w:pPr>
      <w:r>
        <w:rPr>
          <w:sz w:val="20"/>
          <w:szCs w:val="20"/>
        </w:rPr>
        <w:t xml:space="preserve">Ab dem 19. wurde eine Nordlage spürbar. Mit Wind und selten 20 °C, ebenso wenig Sonne. Am 20./21. bereits </w:t>
      </w:r>
      <w:r>
        <w:rPr>
          <w:sz w:val="20"/>
          <w:szCs w:val="20"/>
        </w:rPr>
        <w:br/>
      </w:r>
      <w:r w:rsidR="009316F2">
        <w:rPr>
          <w:sz w:val="20"/>
          <w:szCs w:val="20"/>
        </w:rPr>
        <w:t>Erste</w:t>
      </w:r>
      <w:r>
        <w:rPr>
          <w:sz w:val="20"/>
          <w:szCs w:val="20"/>
        </w:rPr>
        <w:t xml:space="preserve"> Schauer. So richtig ungemütlich wurde es durch „</w:t>
      </w:r>
      <w:r w:rsidRPr="00E43586">
        <w:rPr>
          <w:i/>
          <w:sz w:val="20"/>
          <w:szCs w:val="20"/>
        </w:rPr>
        <w:t>Tief Imelda</w:t>
      </w:r>
      <w:r>
        <w:rPr>
          <w:sz w:val="20"/>
          <w:szCs w:val="20"/>
        </w:rPr>
        <w:t xml:space="preserve">“ (Höhentief) als Troglage. Mit Gewitter und </w:t>
      </w:r>
      <w:r>
        <w:rPr>
          <w:sz w:val="20"/>
          <w:szCs w:val="20"/>
        </w:rPr>
        <w:br/>
        <w:t xml:space="preserve">15 mm/L pro </w:t>
      </w:r>
      <w:r w:rsidRPr="00E43586">
        <w:t>m</w:t>
      </w:r>
      <w:r>
        <w:rPr>
          <w:vertAlign w:val="superscript"/>
        </w:rPr>
        <w:t>2</w:t>
      </w:r>
      <w:r>
        <w:t xml:space="preserve"> </w:t>
      </w:r>
      <w:r w:rsidRPr="00E43586">
        <w:t>begann</w:t>
      </w:r>
      <w:r>
        <w:rPr>
          <w:sz w:val="20"/>
          <w:szCs w:val="20"/>
        </w:rPr>
        <w:t xml:space="preserve"> an diesem 25. die Kaltluftphase mit einen Tagesmittel von 12,4 °C. Keine 60 min Sonne und Dunst ließen den April, der keiner war, zurückkehren. </w:t>
      </w:r>
      <w:r w:rsidR="00DA2CC4">
        <w:rPr>
          <w:sz w:val="20"/>
          <w:szCs w:val="20"/>
        </w:rPr>
        <w:t>Der Monat endete unterkühlt und maritim, jedoch noch im phänologischen Mittel.</w:t>
      </w:r>
    </w:p>
    <w:p w:rsidR="009316F2" w:rsidRPr="009316F2" w:rsidRDefault="009316F2" w:rsidP="00990FDA">
      <w:pPr>
        <w:rPr>
          <w:sz w:val="20"/>
          <w:szCs w:val="20"/>
        </w:rPr>
      </w:pPr>
      <w:r w:rsidRPr="009316F2">
        <w:rPr>
          <w:i/>
          <w:sz w:val="20"/>
          <w:szCs w:val="20"/>
        </w:rPr>
        <w:t>Zusammenfassung:</w:t>
      </w:r>
      <w:r>
        <w:rPr>
          <w:sz w:val="20"/>
          <w:szCs w:val="20"/>
        </w:rPr>
        <w:br/>
        <w:t>Ausschlaggebend für die Tatsache eines normaltemperierten Juni mit 16,8 °C (+ 0,1 °C/K) ist die ausgeprägte Hitzewelle am Monatsanfang. Als Summe wurden 6 Sommertage (+/- 0) und 3 Tropentage (+ 2) aufgezeichnet. An 13 Tagen akkumulierte sich ein Niederschlag von 31,9 mm/L pro m</w:t>
      </w:r>
      <w:r>
        <w:rPr>
          <w:vertAlign w:val="superscript"/>
        </w:rPr>
        <w:t>2</w:t>
      </w:r>
      <w:r>
        <w:rPr>
          <w:sz w:val="20"/>
          <w:szCs w:val="20"/>
        </w:rPr>
        <w:t xml:space="preserve"> (52 %),  der jedoch nur an 2 Tagen nennens-wert ausfiel. Dem gegenüber steht eine Verdunstung von 114 mm/L pro m</w:t>
      </w:r>
      <w:r>
        <w:rPr>
          <w:vertAlign w:val="superscript"/>
        </w:rPr>
        <w:t>2</w:t>
      </w:r>
      <w:r>
        <w:rPr>
          <w:sz w:val="20"/>
          <w:szCs w:val="20"/>
        </w:rPr>
        <w:t xml:space="preserve">. Die Sonne schien an allen Tagen </w:t>
      </w:r>
      <w:r w:rsidR="009B54B5">
        <w:rPr>
          <w:sz w:val="20"/>
          <w:szCs w:val="20"/>
        </w:rPr>
        <w:t xml:space="preserve">und in der Summe </w:t>
      </w:r>
      <w:r>
        <w:rPr>
          <w:sz w:val="20"/>
          <w:szCs w:val="20"/>
        </w:rPr>
        <w:t>überdurchschnittlich</w:t>
      </w:r>
      <w:r w:rsidR="009B54B5">
        <w:rPr>
          <w:sz w:val="20"/>
          <w:szCs w:val="20"/>
        </w:rPr>
        <w:t xml:space="preserve">e 217 h (119 %). Die Luftfeuchtigkeit lag im rechnerischen Mittel bei unge-wöhnlichen 72 % für Juni. Meist waren es translucidus Wolke welche, trotz überdurchschnittlichen </w:t>
      </w:r>
      <w:r w:rsidR="009B54B5">
        <w:rPr>
          <w:sz w:val="20"/>
          <w:szCs w:val="20"/>
        </w:rPr>
        <w:br/>
        <w:t xml:space="preserve">5,1/8 Bedeckungsgrad, eine erhöhte Dauer an Sonnenstunden zuließen. </w:t>
      </w:r>
      <w:r w:rsidR="00C66417">
        <w:rPr>
          <w:sz w:val="20"/>
          <w:szCs w:val="20"/>
        </w:rPr>
        <w:t>Der Wind wehte im Mittel nur leicht aus WSW. Die Tagesböen erreichten ein Mittelwert von Bft 4. Die höchste Windböe wurde am 11. mit 35 Km/h (Bft 5) gemessen. Mit 1016,6 hPa lag der Luftdruck 1,0 hPa über dem Mittel.</w:t>
      </w:r>
      <w:bookmarkStart w:id="0" w:name="_GoBack"/>
      <w:bookmarkEnd w:id="0"/>
      <w:r>
        <w:rPr>
          <w:i/>
          <w:sz w:val="20"/>
          <w:szCs w:val="20"/>
        </w:rPr>
        <w:br/>
      </w:r>
    </w:p>
    <w:sectPr w:rsidR="009316F2" w:rsidRPr="009316F2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DA"/>
    <w:rsid w:val="0029416C"/>
    <w:rsid w:val="003E7C7A"/>
    <w:rsid w:val="006013B6"/>
    <w:rsid w:val="009316F2"/>
    <w:rsid w:val="00990FDA"/>
    <w:rsid w:val="009B54B5"/>
    <w:rsid w:val="00C66417"/>
    <w:rsid w:val="00DA2CC4"/>
    <w:rsid w:val="00E43586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3</cp:revision>
  <dcterms:created xsi:type="dcterms:W3CDTF">2014-06-30T14:11:00Z</dcterms:created>
  <dcterms:modified xsi:type="dcterms:W3CDTF">2014-07-05T10:56:00Z</dcterms:modified>
</cp:coreProperties>
</file>